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4158" w14:textId="77777777" w:rsidR="00DB5889" w:rsidRPr="006A6868" w:rsidRDefault="006A6868" w:rsidP="00CE29D8">
      <w:pPr>
        <w:pStyle w:val="Headlinetext"/>
      </w:pPr>
      <w:r w:rsidRPr="00F9119E">
        <mc:AlternateContent>
          <mc:Choice Requires="wps">
            <w:drawing>
              <wp:anchor distT="182880" distB="182880" distL="114300" distR="114300" simplePos="0" relativeHeight="251659264" behindDoc="0" locked="0" layoutInCell="1" allowOverlap="0" wp14:anchorId="0B760BBD" wp14:editId="4AACF600">
                <wp:simplePos x="0" y="0"/>
                <wp:positionH relativeFrom="margin">
                  <wp:posOffset>-68580</wp:posOffset>
                </wp:positionH>
                <wp:positionV relativeFrom="paragraph">
                  <wp:posOffset>430530</wp:posOffset>
                </wp:positionV>
                <wp:extent cx="6299835" cy="845820"/>
                <wp:effectExtent l="0" t="0" r="5715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66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29" w:type="dxa"/>
                                <w:right w:w="2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8496"/>
                            </w:tblGrid>
                            <w:tr w:rsidR="006A6868" w:rsidRPr="00DA79D7" w14:paraId="2B33C88F" w14:textId="77777777" w:rsidTr="006A6868">
                              <w:trPr>
                                <w:trHeight w:val="36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20DC2FDB" w14:textId="77777777" w:rsidR="006A6868" w:rsidRPr="006A6868" w:rsidRDefault="00F40BF7" w:rsidP="006A6868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Contact</w:t>
                                  </w:r>
                                  <w:r w:rsidR="006A6868" w:rsidRPr="006A6868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shd w:val="clear" w:color="auto" w:fill="auto"/>
                                  <w:vAlign w:val="center"/>
                                </w:tcPr>
                                <w:p w14:paraId="3A24A752" w14:textId="77777777" w:rsidR="006A6868" w:rsidRPr="00DA79D7" w:rsidRDefault="00F40BF7" w:rsidP="005023D5">
                                  <w:pPr>
                                    <w:spacing w:line="240" w:lineRule="auto"/>
                                    <w:rPr>
                                      <w:bCs/>
                                    </w:rPr>
                                  </w:pPr>
                                  <w:bookmarkStart w:id="0" w:name="_Hlk25242404"/>
                                  <w:r>
                                    <w:rPr>
                                      <w:bCs/>
                                    </w:rPr>
                                    <w:t>[Contact Name]</w:t>
                                  </w:r>
                                </w:p>
                              </w:tc>
                            </w:tr>
                            <w:tr w:rsidR="006A6868" w:rsidRPr="00DA79D7" w14:paraId="772BAC51" w14:textId="77777777" w:rsidTr="006A6868">
                              <w:trPr>
                                <w:trHeight w:val="36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7CA1F2A2" w14:textId="77777777" w:rsidR="006A6868" w:rsidRPr="006A6868" w:rsidRDefault="00065FCE" w:rsidP="006A6868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Email</w:t>
                                  </w:r>
                                  <w:r w:rsidR="006A6868" w:rsidRPr="006A6868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shd w:val="clear" w:color="auto" w:fill="auto"/>
                                  <w:vAlign w:val="center"/>
                                </w:tcPr>
                                <w:p w14:paraId="6BE62523" w14:textId="77777777" w:rsidR="006A6868" w:rsidRPr="00DA79D7" w:rsidRDefault="00F40BF7" w:rsidP="005023D5">
                                  <w:pPr>
                                    <w:spacing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[</w:t>
                                  </w:r>
                                  <w:r w:rsidR="00065FCE">
                                    <w:rPr>
                                      <w:bCs/>
                                    </w:rPr>
                                    <w:t>Email Address</w:t>
                                  </w:r>
                                  <w:r>
                                    <w:rPr>
                                      <w:bCs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6A6868" w:rsidRPr="00DA79D7" w14:paraId="1E228339" w14:textId="77777777" w:rsidTr="006A6868">
                              <w:trPr>
                                <w:trHeight w:val="360"/>
                              </w:trPr>
                              <w:tc>
                                <w:tcPr>
                                  <w:tcW w:w="1170" w:type="dxa"/>
                                  <w:vAlign w:val="center"/>
                                </w:tcPr>
                                <w:p w14:paraId="617EA253" w14:textId="77777777" w:rsidR="006A6868" w:rsidRPr="006A6868" w:rsidRDefault="00F40BF7" w:rsidP="006A6868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Date</w:t>
                                  </w:r>
                                  <w:r w:rsidR="006A6868" w:rsidRPr="006A6868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496" w:type="dxa"/>
                                  <w:shd w:val="clear" w:color="auto" w:fill="auto"/>
                                  <w:vAlign w:val="center"/>
                                </w:tcPr>
                                <w:p w14:paraId="52263094" w14:textId="77777777" w:rsidR="006A6868" w:rsidRPr="00DA79D7" w:rsidRDefault="00F40BF7" w:rsidP="005023D5">
                                  <w:pPr>
                                    <w:spacing w:line="240" w:lineRule="auto"/>
                                    <w:rPr>
                                      <w:bCs/>
                                    </w:rPr>
                                  </w:pPr>
                                  <w:r w:rsidRPr="00F40BF7">
                                    <w:rPr>
                                      <w:bCs/>
                                    </w:rPr>
                                    <w:t xml:space="preserve">[Date of Release: Month d, </w:t>
                                  </w:r>
                                  <w:proofErr w:type="spellStart"/>
                                  <w:r w:rsidRPr="00F40BF7">
                                    <w:rPr>
                                      <w:bCs/>
                                    </w:rPr>
                                    <w:t>yyyy</w:t>
                                  </w:r>
                                  <w:proofErr w:type="spellEnd"/>
                                  <w:r w:rsidRPr="00F40BF7">
                                    <w:rPr>
                                      <w:bCs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2D10D2F0" w14:textId="77777777" w:rsidR="00DF7F87" w:rsidRPr="00DA79D7" w:rsidRDefault="00DF7F87" w:rsidP="009D2C7C">
                            <w:pPr>
                              <w:spacing w:line="240" w:lineRule="auto"/>
                              <w:rPr>
                                <w:rStyle w:val="IntenseReference"/>
                                <w:rFonts w:asciiTheme="minorHAnsi" w:hAnsiTheme="minorHAnsi" w:cstheme="minorHAnsi"/>
                                <w:b w:val="0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60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33.9pt;width:496.05pt;height:66.6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dBVLQIAAFQEAAAOAAAAZHJzL2Uyb0RvYy54bWysVE2P2jAQvVfqf7B8LwksbCEirCgrqkpo&#13;&#10;dyW22rNxbBLJ8bi2IaG/vmMnfHTbU9WLM/aM5+O958wf2lqRo7CuAp3T4SClRGgORaX3Of3+uv40&#13;&#10;pcR5pgumQIucnoSjD4uPH+aNycQISlCFsASTaJc1Jqel9yZLEsdLUTM3ACM0OiXYmnnc2n1SWNZg&#13;&#10;9lolozS9TxqwhbHAhXN4+tg56SLml1Jw/yylE56onGJvPq42rruwJos5y/aWmbLifRvsH7qoWaWx&#13;&#10;6CXVI/OMHGz1R6q64hYcSD/gUCcgZcVFnAGnGabvptmWzIg4C4LjzAUm9//S8qfj1rxY4tsv0CKB&#13;&#10;AZDGuMzhYZinlbYOX+yUoB8hPF1gE60nHA/vR7PZ9G5CCUffdDyZjiKuyfW2sc5/FVCTYOTUIi0R&#13;&#10;LXbcOI8VMfQcEoo5UFWxrpSKmyAFsVKWHBmSqHzsEW/8FqU0abCTu0kaE2sI17vMSmOB60zB8u2u&#13;&#10;7QfdQXHC+S100nCGrytscsOcf2EWtYAjo779My5SARaB3qKkBPvzb+chHilCLyUNaiun7seBWUGJ&#13;&#10;+qaRvNlwPA5ijJvx5DPiReytZ3fr0Yd6BTj5EF+S4dEM8V6dTWmhfsNnsAxV0cU0x9o59Wdz5TvF&#13;&#10;4zPiYrmMQSg/w/xGbw0PqQPSgYLX9o1Z0/PkkeEnOKuQZe/o6mLDTQ3LgwdZRS4DwB2qPe4o3Uhx&#13;&#10;/8zC27jdx6jrz2DxCwAA//8DAFBLAwQUAAYACAAAACEA2LR37+YAAAAPAQAADwAAAGRycy9kb3du&#13;&#10;cmV2LnhtbEyPTU/DMAyG70j8h8hIXNCWdBXb6OpOiE+JGysf4pY1pq1okqrJuvLvMSe42LJsv+/z&#13;&#10;5tvJdmKkIbTeISRzBYJc5U3raoSX8n62BhGidkZ33hHCNwXYFqcnuc6MP7pnGnexFiziQqYRmhj7&#13;&#10;TMpQNWR1mPueHO8+/WB15HGopRn0kcVtJxdKLaXVrWOHRvd001D1tTtYhI+L+v0pTA+vx/Qy7e8e&#13;&#10;x3L1ZkrE87PpdsPlegMi0hT/PuA3A/NDwWB7f3AmiA5hlijmjwjLFXc+uFonKYg9wkIlCmSRy/85&#13;&#10;ih8AAAD//wMAUEsBAi0AFAAGAAgAAAAhALaDOJL+AAAA4QEAABMAAAAAAAAAAAAAAAAAAAAAAFtD&#13;&#10;b250ZW50X1R5cGVzXS54bWxQSwECLQAUAAYACAAAACEAOP0h/9YAAACUAQAACwAAAAAAAAAAAAAA&#13;&#10;AAAvAQAAX3JlbHMvLnJlbHNQSwECLQAUAAYACAAAACEA2F3QVS0CAABUBAAADgAAAAAAAAAAAAAA&#13;&#10;AAAuAgAAZHJzL2Uyb0RvYy54bWxQSwECLQAUAAYACAAAACEA2LR37+YAAAAPAQAADwAAAAAAAAAA&#13;&#10;AAAAAACHBAAAZHJzL2Rvd25yZXYueG1sUEsFBgAAAAAEAAQA8wAAAJoFAAAAAA==&#13;&#10;" o:allowoverlap="f" fillcolor="white [3201]" stroked="f" strokeweight=".5pt">
                <v:textbox>
                  <w:txbxContent>
                    <w:tbl>
                      <w:tblPr>
                        <w:tblStyle w:val="TableGrid"/>
                        <w:tblW w:w="966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29" w:type="dxa"/>
                          <w:right w:w="2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8496"/>
                      </w:tblGrid>
                      <w:tr w:rsidR="006A6868" w:rsidRPr="00DA79D7" w14:paraId="2B33C88F" w14:textId="77777777" w:rsidTr="006A6868">
                        <w:trPr>
                          <w:trHeight w:val="36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14:paraId="20DC2FDB" w14:textId="77777777" w:rsidR="006A6868" w:rsidRPr="006A6868" w:rsidRDefault="00F40BF7" w:rsidP="006A6868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Contact</w:t>
                            </w:r>
                            <w:r w:rsidR="006A6868" w:rsidRPr="006A6868"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96" w:type="dxa"/>
                            <w:shd w:val="clear" w:color="auto" w:fill="auto"/>
                            <w:vAlign w:val="center"/>
                          </w:tcPr>
                          <w:p w14:paraId="3A24A752" w14:textId="77777777" w:rsidR="006A6868" w:rsidRPr="00DA79D7" w:rsidRDefault="00F40BF7" w:rsidP="005023D5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bookmarkStart w:id="1" w:name="_Hlk25242404"/>
                            <w:r>
                              <w:rPr>
                                <w:bCs/>
                              </w:rPr>
                              <w:t>[Contact Name]</w:t>
                            </w:r>
                          </w:p>
                        </w:tc>
                      </w:tr>
                      <w:tr w:rsidR="006A6868" w:rsidRPr="00DA79D7" w14:paraId="772BAC51" w14:textId="77777777" w:rsidTr="006A6868">
                        <w:trPr>
                          <w:trHeight w:val="36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14:paraId="7CA1F2A2" w14:textId="77777777" w:rsidR="006A6868" w:rsidRPr="006A6868" w:rsidRDefault="00065FCE" w:rsidP="006A6868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Email</w:t>
                            </w:r>
                            <w:r w:rsidR="006A6868" w:rsidRPr="006A6868"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96" w:type="dxa"/>
                            <w:shd w:val="clear" w:color="auto" w:fill="auto"/>
                            <w:vAlign w:val="center"/>
                          </w:tcPr>
                          <w:p w14:paraId="6BE62523" w14:textId="77777777" w:rsidR="006A6868" w:rsidRPr="00DA79D7" w:rsidRDefault="00F40BF7" w:rsidP="005023D5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[</w:t>
                            </w:r>
                            <w:r w:rsidR="00065FCE">
                              <w:rPr>
                                <w:bCs/>
                              </w:rPr>
                              <w:t>Email Address</w:t>
                            </w:r>
                            <w:r>
                              <w:rPr>
                                <w:bCs/>
                              </w:rPr>
                              <w:t>]</w:t>
                            </w:r>
                          </w:p>
                        </w:tc>
                      </w:tr>
                      <w:tr w:rsidR="006A6868" w:rsidRPr="00DA79D7" w14:paraId="1E228339" w14:textId="77777777" w:rsidTr="006A6868">
                        <w:trPr>
                          <w:trHeight w:val="360"/>
                        </w:trPr>
                        <w:tc>
                          <w:tcPr>
                            <w:tcW w:w="1170" w:type="dxa"/>
                            <w:vAlign w:val="center"/>
                          </w:tcPr>
                          <w:p w14:paraId="617EA253" w14:textId="77777777" w:rsidR="006A6868" w:rsidRPr="006A6868" w:rsidRDefault="00F40BF7" w:rsidP="006A6868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</w:t>
                            </w:r>
                            <w:r w:rsidR="006A6868" w:rsidRPr="006A6868"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496" w:type="dxa"/>
                            <w:shd w:val="clear" w:color="auto" w:fill="auto"/>
                            <w:vAlign w:val="center"/>
                          </w:tcPr>
                          <w:p w14:paraId="52263094" w14:textId="77777777" w:rsidR="006A6868" w:rsidRPr="00DA79D7" w:rsidRDefault="00F40BF7" w:rsidP="005023D5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r w:rsidRPr="00F40BF7">
                              <w:rPr>
                                <w:bCs/>
                              </w:rPr>
                              <w:t xml:space="preserve">[Date of Release: Month d, </w:t>
                            </w:r>
                            <w:proofErr w:type="spellStart"/>
                            <w:r w:rsidRPr="00F40BF7">
                              <w:rPr>
                                <w:bCs/>
                              </w:rPr>
                              <w:t>yyyy</w:t>
                            </w:r>
                            <w:proofErr w:type="spellEnd"/>
                            <w:r w:rsidRPr="00F40BF7">
                              <w:rPr>
                                <w:bCs/>
                              </w:rPr>
                              <w:t>]</w:t>
                            </w:r>
                          </w:p>
                        </w:tc>
                      </w:tr>
                      <w:bookmarkEnd w:id="1"/>
                    </w:tbl>
                    <w:p w14:paraId="2D10D2F0" w14:textId="77777777" w:rsidR="00DF7F87" w:rsidRPr="00DA79D7" w:rsidRDefault="00DF7F87" w:rsidP="009D2C7C">
                      <w:pPr>
                        <w:spacing w:line="240" w:lineRule="auto"/>
                        <w:rPr>
                          <w:rStyle w:val="IntenseReference"/>
                          <w:rFonts w:asciiTheme="minorHAnsi" w:hAnsiTheme="minorHAnsi" w:cstheme="minorHAnsi"/>
                          <w:b w:val="0"/>
                          <w:color w:val="auto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40BF7">
        <w:tab/>
      </w:r>
      <w:r w:rsidR="00A9145A">
        <w:t>FOR IMMEDIATE RELEASE</w:t>
      </w:r>
    </w:p>
    <w:p w14:paraId="74FD89F5" w14:textId="77777777" w:rsidR="00CE29D8" w:rsidRDefault="00CE29D8" w:rsidP="00CE29D8">
      <w:pPr>
        <w:pStyle w:val="Headlinetext"/>
        <w:tabs>
          <w:tab w:val="clear" w:pos="9990"/>
        </w:tabs>
        <w:ind w:left="720" w:right="720"/>
        <w:jc w:val="center"/>
      </w:pPr>
      <w:r>
        <w:t>[Press Release Title Here]</w:t>
      </w:r>
    </w:p>
    <w:p w14:paraId="3DA276AA" w14:textId="0C840F4C" w:rsidR="00926237" w:rsidRDefault="00ED0D7B" w:rsidP="00926237">
      <w:r w:rsidRPr="00ED0D7B">
        <w:t>OMAHA, Neb.-- Valmont</w:t>
      </w:r>
      <w:r w:rsidRPr="008D1E41">
        <w:rPr>
          <w:vertAlign w:val="superscript"/>
        </w:rPr>
        <w:t>®</w:t>
      </w:r>
      <w:r w:rsidRPr="00ED0D7B">
        <w:t xml:space="preserve"> Industries, Inc. (NYSE: VMI), </w:t>
      </w:r>
      <w:r w:rsidR="00FE0EDA" w:rsidRPr="00FE0EDA">
        <w:t xml:space="preserve">a global leader that provides products and solutions to support vital infrastructure and advance agricultural productivity, today </w:t>
      </w:r>
      <w:r w:rsidRPr="00ED0D7B">
        <w:t xml:space="preserve">announced </w:t>
      </w:r>
    </w:p>
    <w:p w14:paraId="1CAF2F80" w14:textId="77777777" w:rsidR="00320495" w:rsidRDefault="00320495" w:rsidP="00320495">
      <w:pPr>
        <w:rPr>
          <w:rFonts w:cs="Arial"/>
          <w:b/>
          <w:bCs/>
          <w:color w:val="000000"/>
          <w:bdr w:val="none" w:sz="0" w:space="0" w:color="auto" w:frame="1"/>
          <w:lang w:val="en-GB"/>
        </w:rPr>
      </w:pPr>
    </w:p>
    <w:p w14:paraId="07BE0FE1" w14:textId="77777777" w:rsidR="00320495" w:rsidRPr="00477B32" w:rsidRDefault="00320495" w:rsidP="00320495">
      <w:pPr>
        <w:rPr>
          <w:rFonts w:ascii="Times New Roman" w:eastAsia="Times New Roman" w:hAnsi="Times New Roman" w:cs="Times New Roman"/>
          <w:color w:val="000000"/>
        </w:rPr>
      </w:pPr>
      <w:r w:rsidRPr="00477B32">
        <w:rPr>
          <w:rFonts w:cs="Arial"/>
          <w:b/>
          <w:bCs/>
          <w:color w:val="000000"/>
          <w:bdr w:val="none" w:sz="0" w:space="0" w:color="auto" w:frame="1"/>
          <w:lang w:val="en-GB"/>
        </w:rPr>
        <w:t>About Valmont Industries, Inc.</w:t>
      </w:r>
    </w:p>
    <w:p w14:paraId="2173DE11" w14:textId="4C3B7DE2" w:rsidR="00425DE7" w:rsidRPr="001B27A3" w:rsidRDefault="001B27A3" w:rsidP="001B27A3">
      <w:pPr>
        <w:rPr>
          <w:rStyle w:val="Hyperlink"/>
          <w:rFonts w:cs="Arial"/>
          <w:color w:val="000000" w:themeColor="text1"/>
          <w:u w:val="none"/>
        </w:rPr>
      </w:pPr>
      <w:r w:rsidRPr="001B27A3">
        <w:rPr>
          <w:rFonts w:cs="Arial"/>
          <w:color w:val="000000" w:themeColor="text1"/>
        </w:rPr>
        <w:t>For nearly 80 years, Valmont has been a global leader that provides products and solutions to support vital infrastructure</w:t>
      </w:r>
      <w:r>
        <w:rPr>
          <w:rFonts w:cs="Arial"/>
          <w:color w:val="000000" w:themeColor="text1"/>
        </w:rPr>
        <w:t xml:space="preserve"> </w:t>
      </w:r>
      <w:r w:rsidRPr="001B27A3">
        <w:rPr>
          <w:rFonts w:cs="Arial"/>
          <w:color w:val="000000" w:themeColor="text1"/>
        </w:rPr>
        <w:t>and advance agricultural productivity. We are committed to customer-focused innovation that delivers lasting value. Learn</w:t>
      </w:r>
      <w:r>
        <w:rPr>
          <w:rFonts w:cs="Arial"/>
          <w:color w:val="000000" w:themeColor="text1"/>
        </w:rPr>
        <w:t xml:space="preserve"> </w:t>
      </w:r>
      <w:r w:rsidRPr="001B27A3">
        <w:rPr>
          <w:rFonts w:cs="Arial"/>
          <w:color w:val="000000" w:themeColor="text1"/>
        </w:rPr>
        <w:t>more about how we’re</w:t>
      </w:r>
      <w:r>
        <w:rPr>
          <w:rFonts w:cs="Arial"/>
          <w:color w:val="000000" w:themeColor="text1"/>
        </w:rPr>
        <w:t xml:space="preserve"> </w:t>
      </w:r>
      <w:r w:rsidR="00425DE7" w:rsidRPr="00711937">
        <w:rPr>
          <w:rFonts w:cs="Arial"/>
          <w:i/>
          <w:color w:val="000000" w:themeColor="text1"/>
        </w:rPr>
        <w:t xml:space="preserve">Conserving Resources. Improving </w:t>
      </w:r>
      <w:proofErr w:type="gramStart"/>
      <w:r w:rsidR="00425DE7" w:rsidRPr="00711937">
        <w:rPr>
          <w:rFonts w:cs="Arial"/>
          <w:i/>
          <w:color w:val="000000" w:themeColor="text1"/>
        </w:rPr>
        <w:t>Life.</w:t>
      </w:r>
      <w:r w:rsidR="00425DE7" w:rsidRPr="00DB3D5A">
        <w:rPr>
          <w:rFonts w:cs="Arial"/>
          <w:i/>
          <w:color w:val="000000" w:themeColor="text1"/>
          <w:vertAlign w:val="superscript"/>
        </w:rPr>
        <w:t>®</w:t>
      </w:r>
      <w:proofErr w:type="gramEnd"/>
      <w:r w:rsidR="00425DE7" w:rsidRPr="00711937">
        <w:rPr>
          <w:rFonts w:cs="Arial"/>
          <w:color w:val="000000" w:themeColor="text1"/>
        </w:rPr>
        <w:t xml:space="preserve"> at </w:t>
      </w:r>
      <w:hyperlink r:id="rId9" w:history="1">
        <w:r w:rsidR="00425DE7" w:rsidRPr="00711937">
          <w:rPr>
            <w:rStyle w:val="Hyperlink"/>
            <w:rFonts w:cs="Arial"/>
            <w:color w:val="000000" w:themeColor="text1"/>
          </w:rPr>
          <w:t>valmont.com.</w:t>
        </w:r>
      </w:hyperlink>
    </w:p>
    <w:p w14:paraId="751AF5E8" w14:textId="77777777" w:rsidR="00821399" w:rsidRDefault="00821399" w:rsidP="00425DE7">
      <w:pPr>
        <w:rPr>
          <w:rStyle w:val="Hyperlink"/>
          <w:rFonts w:cs="Arial"/>
          <w:color w:val="000000" w:themeColor="text1"/>
        </w:rPr>
      </w:pPr>
    </w:p>
    <w:p w14:paraId="2658CD47" w14:textId="77777777" w:rsidR="00C26CDE" w:rsidRPr="00414090" w:rsidRDefault="00821399" w:rsidP="00414090">
      <w:pPr>
        <w:jc w:val="center"/>
        <w:rPr>
          <w:rFonts w:cs="Arial"/>
          <w:color w:val="000000" w:themeColor="text1"/>
        </w:rPr>
      </w:pPr>
      <w:r w:rsidRPr="00821399">
        <w:rPr>
          <w:rStyle w:val="Hyperlink"/>
          <w:rFonts w:cs="Arial"/>
          <w:color w:val="000000" w:themeColor="text1"/>
          <w:u w:val="none"/>
        </w:rPr>
        <w:t>###</w:t>
      </w:r>
    </w:p>
    <w:p w14:paraId="37C7EA58" w14:textId="77777777" w:rsidR="00320495" w:rsidRPr="006A6868" w:rsidRDefault="00320495" w:rsidP="00926237"/>
    <w:sectPr w:rsidR="00320495" w:rsidRPr="006A6868" w:rsidSect="0084500C">
      <w:headerReference w:type="default" r:id="rId10"/>
      <w:headerReference w:type="first" r:id="rId11"/>
      <w:pgSz w:w="12240" w:h="15840" w:code="1"/>
      <w:pgMar w:top="2610" w:right="1080" w:bottom="720" w:left="1080" w:header="90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FDF7" w14:textId="77777777" w:rsidR="000C2349" w:rsidRDefault="000C2349" w:rsidP="0065430A">
      <w:pPr>
        <w:spacing w:line="240" w:lineRule="auto"/>
      </w:pPr>
      <w:r>
        <w:separator/>
      </w:r>
    </w:p>
  </w:endnote>
  <w:endnote w:type="continuationSeparator" w:id="0">
    <w:p w14:paraId="5404EE6B" w14:textId="77777777" w:rsidR="000C2349" w:rsidRDefault="000C2349" w:rsidP="00654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E130A" w14:textId="77777777" w:rsidR="000C2349" w:rsidRDefault="000C2349" w:rsidP="0065430A">
      <w:pPr>
        <w:spacing w:line="240" w:lineRule="auto"/>
      </w:pPr>
      <w:r>
        <w:separator/>
      </w:r>
    </w:p>
  </w:footnote>
  <w:footnote w:type="continuationSeparator" w:id="0">
    <w:p w14:paraId="27BEBB81" w14:textId="77777777" w:rsidR="000C2349" w:rsidRDefault="000C2349" w:rsidP="00654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37BC" w14:textId="77777777" w:rsidR="00B530D9" w:rsidRDefault="009A7C11">
    <w:pPr>
      <w:pStyle w:val="Header"/>
    </w:pPr>
    <w:r>
      <w:rPr>
        <w:noProof/>
      </w:rPr>
      <w:drawing>
        <wp:anchor distT="0" distB="0" distL="114300" distR="114300" simplePos="0" relativeHeight="251666431" behindDoc="0" locked="0" layoutInCell="1" allowOverlap="1" wp14:anchorId="7038EAD4" wp14:editId="5295BCCD">
          <wp:simplePos x="0" y="0"/>
          <wp:positionH relativeFrom="column">
            <wp:posOffset>-685800</wp:posOffset>
          </wp:positionH>
          <wp:positionV relativeFrom="paragraph">
            <wp:posOffset>-571500</wp:posOffset>
          </wp:positionV>
          <wp:extent cx="7769225" cy="1484630"/>
          <wp:effectExtent l="0" t="0" r="3175" b="1270"/>
          <wp:wrapTopAndBottom/>
          <wp:docPr id="695591864" name="Picture 1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591864" name="Picture 1" descr="A blue rectangle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184" r="23" b="1184"/>
                  <a:stretch/>
                </pic:blipFill>
                <pic:spPr bwMode="auto">
                  <a:xfrm>
                    <a:off x="0" y="0"/>
                    <a:ext cx="7769225" cy="1484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3C995" w14:textId="77777777" w:rsidR="00DB5889" w:rsidRDefault="00DB5889">
    <w:pPr>
      <w:pStyle w:val="Header"/>
    </w:pPr>
    <w:r w:rsidRPr="0065430A">
      <w:rPr>
        <w:noProof/>
      </w:rPr>
      <mc:AlternateContent>
        <mc:Choice Requires="wps">
          <w:drawing>
            <wp:anchor distT="0" distB="91440" distL="114300" distR="114300" simplePos="0" relativeHeight="251669504" behindDoc="1" locked="1" layoutInCell="1" allowOverlap="0" wp14:anchorId="5578F2FE" wp14:editId="1C0ED10B">
              <wp:simplePos x="0" y="0"/>
              <wp:positionH relativeFrom="margin">
                <wp:posOffset>-96520</wp:posOffset>
              </wp:positionH>
              <wp:positionV relativeFrom="margin">
                <wp:posOffset>-2045970</wp:posOffset>
              </wp:positionV>
              <wp:extent cx="2816225" cy="667385"/>
              <wp:effectExtent l="0" t="0" r="3175" b="0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6225" cy="6673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D9B782" w14:textId="77777777" w:rsidR="00DB5889" w:rsidRDefault="00DB5889" w:rsidP="00DB5889">
                          <w:pPr>
                            <w:pStyle w:val="VTitle"/>
                            <w:suppressAutoHyphens/>
                            <w:spacing w:line="240" w:lineRule="auto"/>
                          </w:pPr>
                          <w:r>
                            <w:t>Media Alert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8F2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.6pt;margin-top:-161.1pt;width:221.75pt;height:52.55pt;z-index:-251646976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HukNgIAAGUEAAAOAAAAZHJzL2Uyb0RvYy54bWysVEuP2jAQvlfqf7B8L4EssDQirCgrqkpo&#13;&#10;dyW22rNxbBLJ8bi2IaG/vmMnPLrtqSoHM+MZz+P7ZjJ/aGtFjsK6CnROR4MhJUJzKCq9z+n31/Wn&#13;&#10;GSXOM10wBVrk9CQcfVh8/DBvTCZSKEEVwhIMol3WmJyW3pssSRwvRc3cAIzQaJRga+ZRtfuksKzB&#13;&#10;6LVK0uFwmjRgC2OBC+fw9rEz0kWML6Xg/llKJzxROcXafDxtPHfhTBZzlu0tM2XF+zLYP1RRs0pj&#13;&#10;0kuoR+YZOdjqj1B1xS04kH7AoU5AyoqL2AN2Mxq+62ZbMiNiLwiOMxeY3P8Ly5+OW/NiiW+/QIsE&#13;&#10;BkAa4zKHl6GfVto6/GOlBO0I4ekCm2g94XiZzkbTNJ1QwtE2nd7fzSYhTHJ9bazzXwXUJAg5tUhL&#13;&#10;RIsdN853rmeXkMyBqop1pVRUTm6lLDkyZBCJL6ChRDHn8TKn6/jrs/32TGnSYDV3k2HMpCHE61Ip&#13;&#10;jcVdmwySb3dt3/kOihMCYqGbFWf4usKqN5jyhVkcDsQAB94/4yEVYBLoJUpKsD//dh/8kTO0UtLg&#13;&#10;sOXU/TgwK7CTbxrZ/Dwaj8N0RmU8uU9RsbeW3a1FH+oVIBojXC3Doxj8vTqL0kL9hnuxDFnRxDTH&#13;&#10;3Dn1Z3HluxXAveJiuYxOOI+G+Y3eGh5CB+gDJ6/tG7OmJ84j5U9wHkuWveOv8w0vNSwPHmQVyQ0A&#13;&#10;d6j2uOMsx/Ho9y4sy60eva5fh8UvAAAA//8DAFBLAwQUAAYACAAAACEAFDdcLOgAAAASAQAADwAA&#13;&#10;AGRycy9kb3ducmV2LnhtbExPTU/DMAy9I/EfIiNx29JmwKau6YT4EEyiGhQkrllr2kKTVEm2dvv1&#13;&#10;mBO7WM/28/N76WrUHduj8601EuJpBAxNaavW1BI+3h8nC2A+KFOpzhqUcEAPq+z8LFVJZQfzhvsi&#13;&#10;1IxEjE+UhCaEPuHclw1q5ae2R0O7L+u0CtS6mldODSSuOy6i6IZr1Rr60Kge7xosf4qdlvA5FE9u&#13;&#10;s15/v/bP+XFzLPIXfMilvLwY75dUbpfAAo7h/wL+MpB/yMjY1u5M5VknYRJfC6ISmAlBiChXYjED&#13;&#10;tqWRiOcx8Czlp1GyXwAAAP//AwBQSwECLQAUAAYACAAAACEAtoM4kv4AAADhAQAAEwAAAAAAAAAA&#13;&#10;AAAAAAAAAAAAW0NvbnRlbnRfVHlwZXNdLnhtbFBLAQItABQABgAIAAAAIQA4/SH/1gAAAJQBAAAL&#13;&#10;AAAAAAAAAAAAAAAAAC8BAABfcmVscy8ucmVsc1BLAQItABQABgAIAAAAIQB5nHukNgIAAGUEAAAO&#13;&#10;AAAAAAAAAAAAAAAAAC4CAABkcnMvZTJvRG9jLnhtbFBLAQItABQABgAIAAAAIQAUN1ws6AAAABIB&#13;&#10;AAAPAAAAAAAAAAAAAAAAAJAEAABkcnMvZG93bnJldi54bWxQSwUGAAAAAAQABADzAAAApQUAAAAA&#13;&#10;" o:allowoverlap="f" fillcolor="window" stroked="f" strokeweight=".5pt">
              <v:textbox>
                <w:txbxContent>
                  <w:p w14:paraId="64D9B782" w14:textId="77777777" w:rsidR="00DB5889" w:rsidRDefault="00DB5889" w:rsidP="00DB5889">
                    <w:pPr>
                      <w:pStyle w:val="VTitle"/>
                      <w:suppressAutoHyphens/>
                      <w:spacing w:line="240" w:lineRule="auto"/>
                    </w:pPr>
                    <w:r>
                      <w:t>Media Alert</w:t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1" layoutInCell="1" allowOverlap="1" wp14:anchorId="7F765381" wp14:editId="796E8B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1290" cy="1541145"/>
          <wp:effectExtent l="0" t="0" r="0" b="1905"/>
          <wp:wrapNone/>
          <wp:docPr id="113" name="Picture 1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almont_header_19111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3427"/>
                  <a:stretch/>
                </pic:blipFill>
                <pic:spPr bwMode="auto">
                  <a:xfrm>
                    <a:off x="0" y="0"/>
                    <a:ext cx="7781290" cy="1541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A3"/>
    <w:rsid w:val="00002374"/>
    <w:rsid w:val="000417E9"/>
    <w:rsid w:val="00055A2B"/>
    <w:rsid w:val="000567BE"/>
    <w:rsid w:val="00062A13"/>
    <w:rsid w:val="00064B27"/>
    <w:rsid w:val="00065FCE"/>
    <w:rsid w:val="00071B4D"/>
    <w:rsid w:val="000923EB"/>
    <w:rsid w:val="0009460E"/>
    <w:rsid w:val="00094EE4"/>
    <w:rsid w:val="000A158A"/>
    <w:rsid w:val="000C2349"/>
    <w:rsid w:val="000C50F1"/>
    <w:rsid w:val="000D2F99"/>
    <w:rsid w:val="000D3586"/>
    <w:rsid w:val="000E3D67"/>
    <w:rsid w:val="000F496E"/>
    <w:rsid w:val="0018465C"/>
    <w:rsid w:val="0018539D"/>
    <w:rsid w:val="001B0228"/>
    <w:rsid w:val="001B27A3"/>
    <w:rsid w:val="001B5FF6"/>
    <w:rsid w:val="001E5069"/>
    <w:rsid w:val="001E7CCF"/>
    <w:rsid w:val="002230DD"/>
    <w:rsid w:val="00245043"/>
    <w:rsid w:val="00246378"/>
    <w:rsid w:val="00263ADF"/>
    <w:rsid w:val="00283C12"/>
    <w:rsid w:val="00286990"/>
    <w:rsid w:val="00295748"/>
    <w:rsid w:val="00296041"/>
    <w:rsid w:val="002C6BF7"/>
    <w:rsid w:val="002D0291"/>
    <w:rsid w:val="002D7CBC"/>
    <w:rsid w:val="002F4F48"/>
    <w:rsid w:val="002F5CC5"/>
    <w:rsid w:val="00310795"/>
    <w:rsid w:val="00314DB4"/>
    <w:rsid w:val="00320495"/>
    <w:rsid w:val="0034617B"/>
    <w:rsid w:val="00360308"/>
    <w:rsid w:val="00374DEA"/>
    <w:rsid w:val="00393BC8"/>
    <w:rsid w:val="00396B72"/>
    <w:rsid w:val="003D3768"/>
    <w:rsid w:val="003E6B14"/>
    <w:rsid w:val="003F3656"/>
    <w:rsid w:val="003F4280"/>
    <w:rsid w:val="0040393E"/>
    <w:rsid w:val="004064A2"/>
    <w:rsid w:val="00407B76"/>
    <w:rsid w:val="00414090"/>
    <w:rsid w:val="00425DE7"/>
    <w:rsid w:val="004448C4"/>
    <w:rsid w:val="0044583B"/>
    <w:rsid w:val="00464B29"/>
    <w:rsid w:val="004B1EBF"/>
    <w:rsid w:val="004B67DE"/>
    <w:rsid w:val="004D309B"/>
    <w:rsid w:val="004E62AC"/>
    <w:rsid w:val="004F56BC"/>
    <w:rsid w:val="005023D5"/>
    <w:rsid w:val="005161D9"/>
    <w:rsid w:val="00521D41"/>
    <w:rsid w:val="005303E8"/>
    <w:rsid w:val="005403D7"/>
    <w:rsid w:val="005471C6"/>
    <w:rsid w:val="00562A43"/>
    <w:rsid w:val="0056474D"/>
    <w:rsid w:val="0057400B"/>
    <w:rsid w:val="00593059"/>
    <w:rsid w:val="005B3671"/>
    <w:rsid w:val="005B6C1C"/>
    <w:rsid w:val="005C49D7"/>
    <w:rsid w:val="005D492F"/>
    <w:rsid w:val="005F4C43"/>
    <w:rsid w:val="006011F8"/>
    <w:rsid w:val="0061458E"/>
    <w:rsid w:val="00615D7E"/>
    <w:rsid w:val="00617997"/>
    <w:rsid w:val="00624539"/>
    <w:rsid w:val="0062731B"/>
    <w:rsid w:val="006415E7"/>
    <w:rsid w:val="006467AB"/>
    <w:rsid w:val="0065430A"/>
    <w:rsid w:val="0065565A"/>
    <w:rsid w:val="00661B87"/>
    <w:rsid w:val="00670C4F"/>
    <w:rsid w:val="00676D12"/>
    <w:rsid w:val="00677BC2"/>
    <w:rsid w:val="0068256E"/>
    <w:rsid w:val="00690C73"/>
    <w:rsid w:val="006A09C6"/>
    <w:rsid w:val="006A24AF"/>
    <w:rsid w:val="006A593C"/>
    <w:rsid w:val="006A6868"/>
    <w:rsid w:val="006B243E"/>
    <w:rsid w:val="006B2AB2"/>
    <w:rsid w:val="006B76BF"/>
    <w:rsid w:val="006C0B5D"/>
    <w:rsid w:val="006C3C74"/>
    <w:rsid w:val="006E0F8C"/>
    <w:rsid w:val="006E7C21"/>
    <w:rsid w:val="006F3CFD"/>
    <w:rsid w:val="006F5E25"/>
    <w:rsid w:val="00701EF2"/>
    <w:rsid w:val="00704E9A"/>
    <w:rsid w:val="00716933"/>
    <w:rsid w:val="00722079"/>
    <w:rsid w:val="007511BB"/>
    <w:rsid w:val="0076243E"/>
    <w:rsid w:val="00765EB6"/>
    <w:rsid w:val="00772589"/>
    <w:rsid w:val="0077496B"/>
    <w:rsid w:val="00781C26"/>
    <w:rsid w:val="00793304"/>
    <w:rsid w:val="007F0A43"/>
    <w:rsid w:val="00803B32"/>
    <w:rsid w:val="00806250"/>
    <w:rsid w:val="00821399"/>
    <w:rsid w:val="00821818"/>
    <w:rsid w:val="008249E1"/>
    <w:rsid w:val="00833C2C"/>
    <w:rsid w:val="0084500C"/>
    <w:rsid w:val="0086168A"/>
    <w:rsid w:val="00865E25"/>
    <w:rsid w:val="00871F90"/>
    <w:rsid w:val="008827A1"/>
    <w:rsid w:val="008A04E9"/>
    <w:rsid w:val="008B0872"/>
    <w:rsid w:val="008D185A"/>
    <w:rsid w:val="008D1E41"/>
    <w:rsid w:val="009102D5"/>
    <w:rsid w:val="009150C8"/>
    <w:rsid w:val="00923EC4"/>
    <w:rsid w:val="00926237"/>
    <w:rsid w:val="009323EA"/>
    <w:rsid w:val="00935147"/>
    <w:rsid w:val="00936E1A"/>
    <w:rsid w:val="0097337A"/>
    <w:rsid w:val="009822F9"/>
    <w:rsid w:val="009952E4"/>
    <w:rsid w:val="009A395E"/>
    <w:rsid w:val="009A58B5"/>
    <w:rsid w:val="009A7C11"/>
    <w:rsid w:val="009D2C7C"/>
    <w:rsid w:val="009F1643"/>
    <w:rsid w:val="009F410E"/>
    <w:rsid w:val="009F5EA3"/>
    <w:rsid w:val="00A60322"/>
    <w:rsid w:val="00A72B9C"/>
    <w:rsid w:val="00A741A9"/>
    <w:rsid w:val="00A9145A"/>
    <w:rsid w:val="00AE4DD8"/>
    <w:rsid w:val="00B21162"/>
    <w:rsid w:val="00B463BD"/>
    <w:rsid w:val="00B511A8"/>
    <w:rsid w:val="00B530D9"/>
    <w:rsid w:val="00B86D0F"/>
    <w:rsid w:val="00B9140E"/>
    <w:rsid w:val="00B960C5"/>
    <w:rsid w:val="00BB3B0C"/>
    <w:rsid w:val="00C00176"/>
    <w:rsid w:val="00C20837"/>
    <w:rsid w:val="00C26CDE"/>
    <w:rsid w:val="00C53CAB"/>
    <w:rsid w:val="00C760EC"/>
    <w:rsid w:val="00C954A0"/>
    <w:rsid w:val="00CA12AC"/>
    <w:rsid w:val="00CA1DDC"/>
    <w:rsid w:val="00CE29D8"/>
    <w:rsid w:val="00CE2F8D"/>
    <w:rsid w:val="00CF6293"/>
    <w:rsid w:val="00D202B1"/>
    <w:rsid w:val="00D506B9"/>
    <w:rsid w:val="00D549DB"/>
    <w:rsid w:val="00DA79D7"/>
    <w:rsid w:val="00DB5889"/>
    <w:rsid w:val="00DC05E7"/>
    <w:rsid w:val="00DC4B19"/>
    <w:rsid w:val="00DC588A"/>
    <w:rsid w:val="00DE3725"/>
    <w:rsid w:val="00DF2029"/>
    <w:rsid w:val="00DF2098"/>
    <w:rsid w:val="00DF7F87"/>
    <w:rsid w:val="00E0017B"/>
    <w:rsid w:val="00E125D2"/>
    <w:rsid w:val="00E960BB"/>
    <w:rsid w:val="00EA4061"/>
    <w:rsid w:val="00EB3046"/>
    <w:rsid w:val="00ED0D7B"/>
    <w:rsid w:val="00F240DE"/>
    <w:rsid w:val="00F3151D"/>
    <w:rsid w:val="00F33AED"/>
    <w:rsid w:val="00F36894"/>
    <w:rsid w:val="00F40BF7"/>
    <w:rsid w:val="00F53813"/>
    <w:rsid w:val="00F803B5"/>
    <w:rsid w:val="00F823E9"/>
    <w:rsid w:val="00F9119E"/>
    <w:rsid w:val="00FA4854"/>
    <w:rsid w:val="00FC6C77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5BEF1"/>
  <w15:chartTrackingRefBased/>
  <w15:docId w15:val="{96C308B7-FC72-2B4A-A6E6-EFF591A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F8C"/>
    <w:pPr>
      <w:spacing w:after="0" w:line="300" w:lineRule="auto"/>
    </w:pPr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DEA"/>
    <w:pPr>
      <w:keepNext/>
      <w:keepLines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4DEA"/>
    <w:pPr>
      <w:keepNext/>
      <w:keepLines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74DEA"/>
    <w:pPr>
      <w:keepNext/>
      <w:keepLines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74DEA"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C5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4DEA"/>
    <w:rPr>
      <w:rFonts w:asciiTheme="majorHAnsi" w:eastAsiaTheme="majorEastAsia" w:hAnsiTheme="majorHAnsi" w:cstheme="majorBidi"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74DEA"/>
    <w:rPr>
      <w:rFonts w:asciiTheme="majorHAnsi" w:eastAsiaTheme="majorEastAsia" w:hAnsiTheme="majorHAns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DEA"/>
    <w:rPr>
      <w:rFonts w:asciiTheme="majorHAnsi" w:eastAsiaTheme="majorEastAsia" w:hAnsiTheme="majorHAns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DEA"/>
    <w:rPr>
      <w:rFonts w:asciiTheme="majorHAnsi" w:eastAsiaTheme="majorEastAsia" w:hAnsiTheme="majorHAnsi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rsid w:val="00B960C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60C5"/>
  </w:style>
  <w:style w:type="paragraph" w:styleId="Footer">
    <w:name w:val="footer"/>
    <w:basedOn w:val="Normal"/>
    <w:link w:val="FooterChar"/>
    <w:uiPriority w:val="99"/>
    <w:rsid w:val="00B960C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60C5"/>
  </w:style>
  <w:style w:type="paragraph" w:styleId="Title">
    <w:name w:val="Title"/>
    <w:basedOn w:val="Normal"/>
    <w:next w:val="Normal"/>
    <w:link w:val="TitleChar"/>
    <w:uiPriority w:val="10"/>
    <w:qFormat/>
    <w:rsid w:val="00374D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0C5"/>
    <w:pPr>
      <w:numPr>
        <w:ilvl w:val="1"/>
      </w:numPr>
      <w:spacing w:after="160" w:line="259" w:lineRule="auto"/>
    </w:pPr>
    <w:rPr>
      <w:rFonts w:asciiTheme="minorHAnsi" w:hAnsiTheme="minorHAnsi"/>
      <w:color w:val="7F7F7F" w:themeColor="text1" w:themeTint="8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60C5"/>
    <w:rPr>
      <w:rFonts w:eastAsiaTheme="minorEastAsia"/>
      <w:color w:val="7F7F7F" w:themeColor="text1" w:themeTint="80"/>
      <w:spacing w:val="15"/>
      <w:sz w:val="24"/>
    </w:rPr>
  </w:style>
  <w:style w:type="character" w:styleId="Emphasis">
    <w:name w:val="Emphasis"/>
    <w:basedOn w:val="DefaultParagraphFont"/>
    <w:uiPriority w:val="20"/>
    <w:semiHidden/>
    <w:qFormat/>
    <w:rsid w:val="00B960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0C5"/>
    <w:pPr>
      <w:spacing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9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B960C5"/>
    <w:pPr>
      <w:spacing w:after="0" w:line="240" w:lineRule="auto"/>
    </w:pPr>
  </w:style>
  <w:style w:type="paragraph" w:customStyle="1" w:styleId="VTitle">
    <w:name w:val="V Title"/>
    <w:basedOn w:val="Normal"/>
    <w:rsid w:val="0065430A"/>
    <w:pPr>
      <w:spacing w:line="264" w:lineRule="auto"/>
    </w:pPr>
    <w:rPr>
      <w:b/>
      <w:sz w:val="72"/>
    </w:rPr>
  </w:style>
  <w:style w:type="character" w:styleId="PlaceholderText">
    <w:name w:val="Placeholder Text"/>
    <w:basedOn w:val="DefaultParagraphFont"/>
    <w:uiPriority w:val="99"/>
    <w:semiHidden/>
    <w:rsid w:val="0018539D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6F5E25"/>
    <w:rPr>
      <w:b/>
      <w:bCs/>
      <w:smallCaps/>
      <w:color w:val="5B6770" w:themeColor="accent1"/>
      <w:spacing w:val="5"/>
    </w:rPr>
  </w:style>
  <w:style w:type="paragraph" w:customStyle="1" w:styleId="Headlinetext">
    <w:name w:val="Headline text"/>
    <w:aliases w:val="bold"/>
    <w:basedOn w:val="Title"/>
    <w:rsid w:val="00A9145A"/>
    <w:pPr>
      <w:tabs>
        <w:tab w:val="right" w:pos="9990"/>
      </w:tabs>
      <w:spacing w:after="240"/>
      <w:ind w:right="86"/>
    </w:pPr>
    <w:rPr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23D5"/>
    <w:rPr>
      <w:color w:val="3399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3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0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C4F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C4F"/>
    <w:rPr>
      <w:rFonts w:ascii="Arial" w:eastAsiaTheme="minorEastAsia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643"/>
    <w:rPr>
      <w:color w:val="8C3EC6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0495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DefaultParagraphFont"/>
    <w:rsid w:val="0032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almon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711045/Downloads/valmont-press-release_24-03-21e1298eb6-3fc2-4d2c-a7f2-a74589990de1.dotx" TargetMode="External"/></Relationships>
</file>

<file path=word/theme/theme1.xml><?xml version="1.0" encoding="utf-8"?>
<a:theme xmlns:a="http://schemas.openxmlformats.org/drawingml/2006/main" name="Office Theme">
  <a:themeElements>
    <a:clrScheme name="Valmont">
      <a:dk1>
        <a:srgbClr val="000000"/>
      </a:dk1>
      <a:lt1>
        <a:srgbClr val="FFFFFF"/>
      </a:lt1>
      <a:dk2>
        <a:srgbClr val="00688B"/>
      </a:dk2>
      <a:lt2>
        <a:srgbClr val="D6D2C4"/>
      </a:lt2>
      <a:accent1>
        <a:srgbClr val="5B6770"/>
      </a:accent1>
      <a:accent2>
        <a:srgbClr val="0085CA"/>
      </a:accent2>
      <a:accent3>
        <a:srgbClr val="007D9E"/>
      </a:accent3>
      <a:accent4>
        <a:srgbClr val="236192"/>
      </a:accent4>
      <a:accent5>
        <a:srgbClr val="69A5BF"/>
      </a:accent5>
      <a:accent6>
        <a:srgbClr val="4F868E"/>
      </a:accent6>
      <a:hlink>
        <a:srgbClr val="3399FF"/>
      </a:hlink>
      <a:folHlink>
        <a:srgbClr val="8C3EC6"/>
      </a:folHlink>
    </a:clrScheme>
    <a:fontScheme name="Valm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89ED29D271847B91DE70A18B65C57" ma:contentTypeVersion="23" ma:contentTypeDescription="Create a new document." ma:contentTypeScope="" ma:versionID="1a5bccad0f97f6c12eccdb114bacb2e3">
  <xsd:schema xmlns:xsd="http://www.w3.org/2001/XMLSchema" xmlns:xs="http://www.w3.org/2001/XMLSchema" xmlns:p="http://schemas.microsoft.com/office/2006/metadata/properties" xmlns:ns1="http://schemas.microsoft.com/sharepoint/v3" xmlns:ns2="5dc5f566-e004-46b3-9040-5c9277845de5" xmlns:ns3="f9b4fecd-8a8a-49de-8598-92cc1c15c01e" targetNamespace="http://schemas.microsoft.com/office/2006/metadata/properties" ma:root="true" ma:fieldsID="1d09686a75f42b60b0bd7894da351aec" ns1:_="" ns2:_="" ns3:_="">
    <xsd:import namespace="http://schemas.microsoft.com/sharepoint/v3"/>
    <xsd:import namespace="5dc5f566-e004-46b3-9040-5c9277845de5"/>
    <xsd:import namespace="f9b4fecd-8a8a-49de-8598-92cc1c15c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Preview" minOccurs="0"/>
                <xsd:element ref="ns2:Preview2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f566-e004-46b3-9040-5c9277845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59bbc5c-7168-463f-b01e-baa239e1b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internalName="Preview">
      <xsd:simpleType>
        <xsd:restriction base="dms:Unknown"/>
      </xsd:simpleType>
    </xsd:element>
    <xsd:element name="Preview2" ma:index="27" nillable="true" ma:displayName="Preview2" ma:format="Image" ma:internalName="Preview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4fecd-8a8a-49de-8598-92cc1c15c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308d5e-3e58-4cda-bee2-10d4157f494a}" ma:internalName="TaxCatchAll" ma:showField="CatchAllData" ma:web="f9b4fecd-8a8a-49de-8598-92cc1c15c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4fecd-8a8a-49de-8598-92cc1c15c01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dc5f566-e004-46b3-9040-5c9277845de5">
      <Terms xmlns="http://schemas.microsoft.com/office/infopath/2007/PartnerControls"/>
    </lcf76f155ced4ddcb4097134ff3c332f>
    <Preview xmlns="5dc5f566-e004-46b3-9040-5c9277845de5" xsi:nil="true"/>
    <Preview2 xmlns="5dc5f566-e004-46b3-9040-5c9277845de5">
      <Url xsi:nil="true"/>
      <Description xsi:nil="true"/>
    </Preview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5C2C4-61CC-4213-89F4-80214177A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c5f566-e004-46b3-9040-5c9277845de5"/>
    <ds:schemaRef ds:uri="f9b4fecd-8a8a-49de-8598-92cc1c15c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8B87E-96BD-42AB-A1AB-DF4EC71E54E9}">
  <ds:schemaRefs>
    <ds:schemaRef ds:uri="http://schemas.microsoft.com/office/2006/metadata/properties"/>
    <ds:schemaRef ds:uri="http://schemas.microsoft.com/office/infopath/2007/PartnerControls"/>
    <ds:schemaRef ds:uri="f9b4fecd-8a8a-49de-8598-92cc1c15c01e"/>
    <ds:schemaRef ds:uri="http://schemas.microsoft.com/sharepoint/v3"/>
    <ds:schemaRef ds:uri="5dc5f566-e004-46b3-9040-5c9277845de5"/>
  </ds:schemaRefs>
</ds:datastoreItem>
</file>

<file path=customXml/itemProps3.xml><?xml version="1.0" encoding="utf-8"?>
<ds:datastoreItem xmlns:ds="http://schemas.openxmlformats.org/officeDocument/2006/customXml" ds:itemID="{6C4EBAD3-0E04-447C-95EB-31C7FA67A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valmont-press-release_24-03-21e1298eb6-3fc2-4d2c-a7f2-a74589990de1.dotx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Valmont Press Release</vt:lpstr>
    </vt:vector>
  </TitlesOfParts>
  <Manager>marketing</Manager>
  <Company>Valmont Industries, 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Valmont Press Release</dc:title>
  <dc:subject>press release template</dc:subject>
  <dc:creator>Freimanis, Jay</dc:creator>
  <cp:keywords>press release template; news release; valmont;</cp:keywords>
  <dc:description/>
  <cp:lastModifiedBy>Freimanis, Jay</cp:lastModifiedBy>
  <cp:revision>2</cp:revision>
  <cp:lastPrinted>2019-12-11T21:38:00Z</cp:lastPrinted>
  <dcterms:created xsi:type="dcterms:W3CDTF">2025-02-14T15:28:00Z</dcterms:created>
  <dcterms:modified xsi:type="dcterms:W3CDTF">2025-03-24T16:48:00Z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0x0101007B189ED29D271847B91DE70A18B65C57</vt:lpwstr>
  </property>
</Properties>
</file>